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2137" w:rsidRDefault="00E860E9">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allowOverlap="1">
            <wp:simplePos x="0" y="0"/>
            <wp:positionH relativeFrom="column">
              <wp:posOffset>1</wp:posOffset>
            </wp:positionH>
            <wp:positionV relativeFrom="paragraph">
              <wp:posOffset>-457199</wp:posOffset>
            </wp:positionV>
            <wp:extent cx="1438910" cy="14389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38910" cy="1438910"/>
                    </a:xfrm>
                    <a:prstGeom prst="rect">
                      <a:avLst/>
                    </a:prstGeom>
                    <a:ln/>
                  </pic:spPr>
                </pic:pic>
              </a:graphicData>
            </a:graphic>
          </wp:anchor>
        </w:drawing>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ind w:left="-420"/>
        <w:rPr>
          <w:rFonts w:ascii="Open Sans" w:eastAsia="Open Sans" w:hAnsi="Open Sans" w:cs="Open Sans"/>
        </w:rPr>
      </w:pPr>
    </w:p>
    <w:p w:rsidR="006E2137" w:rsidRDefault="006E2137">
      <w:pPr>
        <w:pBdr>
          <w:top w:val="nil"/>
          <w:left w:val="nil"/>
          <w:bottom w:val="nil"/>
          <w:right w:val="nil"/>
          <w:between w:val="nil"/>
        </w:pBdr>
        <w:spacing w:before="0" w:after="0"/>
        <w:ind w:left="-7" w:firstLine="135"/>
        <w:rPr>
          <w:rFonts w:ascii="Open Sans" w:eastAsia="Open Sans" w:hAnsi="Open Sans" w:cs="Open Sans"/>
          <w:b/>
          <w:color w:val="000000"/>
        </w:rPr>
      </w:pPr>
    </w:p>
    <w:p w:rsidR="006E2137" w:rsidRDefault="00E860E9">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JOB APPLICATION FORM </w:t>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Mary Clarke</w:t>
      </w:r>
    </w:p>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Chief Officer</w:t>
      </w:r>
    </w:p>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 xml:space="preserve">Central and East </w:t>
      </w:r>
      <w:proofErr w:type="spellStart"/>
      <w:r>
        <w:rPr>
          <w:rFonts w:ascii="Open Sans" w:eastAsia="Open Sans" w:hAnsi="Open Sans" w:cs="Open Sans"/>
        </w:rPr>
        <w:t>Northamptonshire</w:t>
      </w:r>
      <w:proofErr w:type="spellEnd"/>
      <w:r>
        <w:rPr>
          <w:rFonts w:ascii="Open Sans" w:eastAsia="Open Sans" w:hAnsi="Open Sans" w:cs="Open Sans"/>
        </w:rPr>
        <w:t xml:space="preserve"> Citizens Advice</w:t>
      </w:r>
    </w:p>
    <w:p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7-8 Mercers Row</w:t>
      </w:r>
    </w:p>
    <w:p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Northampton</w:t>
      </w:r>
    </w:p>
    <w:p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NN1 2QL</w:t>
      </w:r>
    </w:p>
    <w:p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Please return your application to </w:t>
      </w:r>
      <w:hyperlink r:id="rId8">
        <w:r>
          <w:rPr>
            <w:rFonts w:ascii="Open Sans" w:eastAsia="Open Sans" w:hAnsi="Open Sans" w:cs="Open Sans"/>
            <w:color w:val="0000FF"/>
            <w:u w:val="single"/>
          </w:rPr>
          <w:t>recruitment@cencab.org.uk</w:t>
        </w:r>
      </w:hyperlink>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545"/>
        <w:gridCol w:w="3390"/>
        <w:gridCol w:w="930"/>
        <w:gridCol w:w="1080"/>
        <w:gridCol w:w="2055"/>
      </w:tblGrid>
      <w:tr w:rsidR="006E2137">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Application Pack</w:t>
            </w:r>
            <w:r>
              <w:rPr>
                <w:rFonts w:ascii="Open Sans" w:eastAsia="Open Sans" w:hAnsi="Open Sans" w:cs="Open Sans"/>
                <w:color w:val="000000"/>
              </w:rPr>
              <w:t xml:space="preserve"> and/or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6E2137" w:rsidRDefault="00E860E9">
            <w:p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We value diversity, promote equality and we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clearly demonstrate how you meet the requirements set out in the person specification. </w:t>
            </w:r>
            <w:r>
              <w:rPr>
                <w:rFonts w:ascii="Open Sans" w:eastAsia="Open Sans" w:hAnsi="Open Sans" w:cs="Open Sans"/>
                <w:b/>
                <w:color w:val="000000"/>
              </w:rPr>
              <w:t>Please note that CVs are not accepted</w:t>
            </w:r>
            <w:r>
              <w:rPr>
                <w:rFonts w:ascii="Open Sans" w:eastAsia="Open Sans" w:hAnsi="Open Sans" w:cs="Open Sans"/>
                <w:color w:val="000000"/>
              </w:rPr>
              <w:t>.  If you are invited to interview, scoring will include both your application form and interview performance.</w:t>
            </w:r>
          </w:p>
          <w:p w:rsidR="006E2137" w:rsidRDefault="006E2137">
            <w:pPr>
              <w:pBdr>
                <w:top w:val="nil"/>
                <w:left w:val="nil"/>
                <w:bottom w:val="nil"/>
                <w:right w:val="nil"/>
                <w:between w:val="nil"/>
              </w:pBdr>
              <w:rPr>
                <w:rFonts w:ascii="Open Sans" w:eastAsia="Open Sans" w:hAnsi="Open Sans" w:cs="Open Sans"/>
                <w:color w:val="000000"/>
              </w:rPr>
            </w:pPr>
          </w:p>
          <w:p w:rsidR="006E2137" w:rsidRDefault="00E860E9">
            <w:pPr>
              <w:widowControl w:val="0"/>
              <w:spacing w:before="0" w:after="0"/>
              <w:jc w:val="both"/>
              <w:rPr>
                <w:rFonts w:ascii="Open Sans" w:eastAsia="Open Sans" w:hAnsi="Open Sans" w:cs="Open Sans"/>
              </w:rPr>
            </w:pPr>
            <w:bookmarkStart w:id="0" w:name="_gjdgxs" w:colFirst="0" w:colLast="0"/>
            <w:bookmarkEnd w:id="0"/>
            <w:r>
              <w:rPr>
                <w:rFonts w:ascii="Open Sans" w:eastAsia="Open Sans" w:hAnsi="Open Sans" w:cs="Open Sans"/>
                <w:color w:val="000000"/>
              </w:rPr>
              <w:t xml:space="preserve">Please also complete and return the </w:t>
            </w:r>
            <w:r>
              <w:rPr>
                <w:rFonts w:ascii="Open Sans" w:eastAsia="Open Sans" w:hAnsi="Open Sans" w:cs="Open Sans"/>
                <w:b/>
                <w:color w:val="000000"/>
              </w:rPr>
              <w:t>CENCA Diversity Monitoring (DM) Form 2020</w:t>
            </w:r>
            <w:r>
              <w:rPr>
                <w:rFonts w:ascii="Open Sans" w:eastAsia="Open Sans" w:hAnsi="Open Sans" w:cs="Open Sans"/>
                <w:color w:val="000000"/>
              </w:rPr>
              <w:t>.  This will be separated from your application form and will not be seen by anyone involved in selection.  The DM Form is not compulsory but it would be helpful if you could complete this so t</w:t>
            </w:r>
            <w:r>
              <w:rPr>
                <w:rFonts w:ascii="Open Sans" w:eastAsia="Open Sans" w:hAnsi="Open Sans" w:cs="Open Sans"/>
              </w:rPr>
              <w:t>h</w:t>
            </w:r>
            <w:r>
              <w:rPr>
                <w:rFonts w:ascii="Open Sans" w:eastAsia="Open Sans" w:hAnsi="Open Sans" w:cs="Open Sans"/>
                <w:color w:val="000000"/>
              </w:rPr>
              <w:t>at we can monitor our recruitment processes and ensure they are fair and equitable.</w:t>
            </w:r>
            <w:r>
              <w:rPr>
                <w:rFonts w:ascii="Open Sans" w:eastAsia="Open Sans" w:hAnsi="Open Sans" w:cs="Open Sans"/>
                <w:highlight w:val="white"/>
              </w:rPr>
              <w:t xml:space="preserve"> Under data protection law we are allowed to ask for this information, as its sole purpose is to allow monitoring of the diversity of our applicants/staff and volunteers. </w:t>
            </w:r>
          </w:p>
        </w:tc>
      </w:tr>
      <w:tr w:rsidR="006E2137">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color w:val="000000"/>
              </w:rPr>
            </w:pPr>
            <w:r>
              <w:rPr>
                <w:rFonts w:ascii="Open Sans" w:eastAsia="Open Sans" w:hAnsi="Open Sans" w:cs="Open Sans"/>
                <w:color w:val="000000"/>
              </w:rPr>
              <w:t>Candidate’s Name</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lastRenderedPageBreak/>
              <w:t>Position applied for</w:t>
            </w:r>
          </w:p>
        </w:tc>
      </w:tr>
      <w:tr w:rsidR="006E2137">
        <w:tc>
          <w:tcPr>
            <w:tcW w:w="1545" w:type="dxa"/>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6E2137">
        <w:tc>
          <w:tcPr>
            <w:tcW w:w="1545" w:type="dxa"/>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6E2137" w:rsidRDefault="00E860E9">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br w:type="page"/>
      </w: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920"/>
        <w:gridCol w:w="1440"/>
        <w:gridCol w:w="5655"/>
      </w:tblGrid>
      <w:tr w:rsidR="006E2137">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6E2137">
        <w:tc>
          <w:tcPr>
            <w:tcW w:w="1920" w:type="dxa"/>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p w:rsidR="006E2137" w:rsidRDefault="006E2137">
            <w:pPr>
              <w:pBdr>
                <w:top w:val="nil"/>
                <w:left w:val="nil"/>
                <w:bottom w:val="nil"/>
                <w:right w:val="nil"/>
                <w:between w:val="nil"/>
              </w:pBdr>
              <w:spacing w:after="0"/>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spacing w:before="200"/>
              <w:jc w:val="left"/>
              <w:rPr>
                <w:rFonts w:ascii="Open Sans" w:eastAsia="Open Sans" w:hAnsi="Open Sans" w:cs="Open Sans"/>
              </w:rPr>
            </w:pPr>
          </w:p>
        </w:tc>
      </w:tr>
      <w:tr w:rsidR="006E2137">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6E2137" w:rsidRDefault="006E2137">
            <w:pPr>
              <w:pBdr>
                <w:top w:val="nil"/>
                <w:left w:val="nil"/>
                <w:bottom w:val="nil"/>
                <w:right w:val="nil"/>
                <w:between w:val="nil"/>
              </w:pBdr>
              <w:spacing w:after="0"/>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045"/>
      </w:tblGrid>
      <w:tr w:rsidR="006E2137">
        <w:trPr>
          <w:trHeight w:val="240"/>
        </w:trPr>
        <w:tc>
          <w:tcPr>
            <w:tcW w:w="9045" w:type="dxa"/>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6E2137">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Central and East </w:t>
            </w:r>
            <w:proofErr w:type="spellStart"/>
            <w:r>
              <w:rPr>
                <w:rFonts w:ascii="Open Sans" w:eastAsia="Open Sans" w:hAnsi="Open Sans" w:cs="Open Sans"/>
                <w:color w:val="000000"/>
              </w:rPr>
              <w:t>Northamptonshire</w:t>
            </w:r>
            <w:proofErr w:type="spellEnd"/>
            <w:r>
              <w:rPr>
                <w:rFonts w:ascii="Open Sans" w:eastAsia="Open Sans" w:hAnsi="Open Sans" w:cs="Open Sans"/>
                <w:color w:val="000000"/>
              </w:rPr>
              <w:t xml:space="preserve"> Citizens Advice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660"/>
        <w:gridCol w:w="2385"/>
      </w:tblGrid>
      <w:tr w:rsidR="006E2137">
        <w:trPr>
          <w:trHeight w:val="480"/>
        </w:trPr>
        <w:tc>
          <w:tcPr>
            <w:tcW w:w="9045" w:type="dxa"/>
            <w:gridSpan w:val="2"/>
            <w:tcMar>
              <w:top w:w="100" w:type="dxa"/>
              <w:left w:w="100" w:type="dxa"/>
              <w:bottom w:w="100" w:type="dxa"/>
              <w:right w:w="100" w:type="dxa"/>
            </w:tcMar>
          </w:tcPr>
          <w:p w:rsidR="006E2137" w:rsidRDefault="00E860E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lastRenderedPageBreak/>
              <w:t>Criminal convictions</w:t>
            </w:r>
          </w:p>
        </w:tc>
      </w:tr>
      <w:tr w:rsidR="006E2137">
        <w:trPr>
          <w:trHeight w:val="440"/>
        </w:trPr>
        <w:tc>
          <w:tcPr>
            <w:tcW w:w="9045" w:type="dxa"/>
            <w:gridSpan w:val="2"/>
            <w:tcMar>
              <w:top w:w="100" w:type="dxa"/>
              <w:left w:w="100" w:type="dxa"/>
              <w:bottom w:w="100" w:type="dxa"/>
              <w:right w:w="100" w:type="dxa"/>
            </w:tcMar>
          </w:tcPr>
          <w:p w:rsidR="006E2137" w:rsidRDefault="00E860E9">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Central and East </w:t>
            </w:r>
            <w:proofErr w:type="spellStart"/>
            <w:r>
              <w:rPr>
                <w:rFonts w:ascii="Open Sans" w:eastAsia="Open Sans" w:hAnsi="Open Sans" w:cs="Open Sans"/>
                <w:color w:val="000000"/>
              </w:rPr>
              <w:t>Northamptonshire</w:t>
            </w:r>
            <w:proofErr w:type="spellEnd"/>
            <w:r>
              <w:rPr>
                <w:rFonts w:ascii="Open Sans" w:eastAsia="Open Sans" w:hAnsi="Open Sans" w:cs="Open Sans"/>
                <w:color w:val="000000"/>
              </w:rPr>
              <w:t xml:space="preserve"> Citizens Advice – much will depend on the type of job you have applied for and the background and circumstances of your offence.  </w:t>
            </w:r>
          </w:p>
          <w:p w:rsidR="006E2137" w:rsidRDefault="00E860E9">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6E2137" w:rsidRDefault="00E860E9">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Please see Guidance Notes and Application Pack for further details.</w:t>
            </w:r>
          </w:p>
          <w:p w:rsidR="006E2137" w:rsidRDefault="006E2137">
            <w:pPr>
              <w:pBdr>
                <w:top w:val="nil"/>
                <w:left w:val="nil"/>
                <w:bottom w:val="nil"/>
                <w:right w:val="nil"/>
                <w:between w:val="nil"/>
              </w:pBdr>
              <w:spacing w:before="0" w:after="0"/>
              <w:rPr>
                <w:rFonts w:ascii="Open Sans" w:eastAsia="Open Sans" w:hAnsi="Open Sans" w:cs="Open Sans"/>
              </w:rPr>
            </w:pPr>
          </w:p>
        </w:tc>
      </w:tr>
      <w:tr w:rsidR="006E2137">
        <w:tc>
          <w:tcPr>
            <w:tcW w:w="6660" w:type="dxa"/>
            <w:tcMar>
              <w:top w:w="100" w:type="dxa"/>
              <w:left w:w="100" w:type="dxa"/>
              <w:bottom w:w="100" w:type="dxa"/>
              <w:right w:w="100" w:type="dxa"/>
            </w:tcMa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6E2137">
        <w:trPr>
          <w:trHeight w:val="440"/>
        </w:trPr>
        <w:tc>
          <w:tcPr>
            <w:tcW w:w="9045" w:type="dxa"/>
            <w:gridSpan w:val="2"/>
            <w:tcMar>
              <w:top w:w="100" w:type="dxa"/>
              <w:left w:w="100" w:type="dxa"/>
              <w:bottom w:w="100" w:type="dxa"/>
              <w:right w:w="100" w:type="dxa"/>
            </w:tcMa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1530"/>
        <w:gridCol w:w="1710"/>
        <w:gridCol w:w="5790"/>
      </w:tblGrid>
      <w:tr w:rsidR="006E2137">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6E2137">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must</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Company Telephone  </w:t>
            </w:r>
            <w:r>
              <w:rPr>
                <w:rFonts w:ascii="Open Sans" w:eastAsia="Open Sans" w:hAnsi="Open Sans" w:cs="Open Sans"/>
                <w:b/>
                <w:i/>
                <w:color w:val="000000"/>
                <w:sz w:val="22"/>
                <w:szCs w:val="22"/>
              </w:rPr>
              <w:t xml:space="preserve">(Not </w:t>
            </w:r>
            <w:r>
              <w:rPr>
                <w:rFonts w:ascii="Open Sans" w:eastAsia="Open Sans" w:hAnsi="Open Sans" w:cs="Open Sans"/>
                <w:b/>
                <w:i/>
                <w:color w:val="000000"/>
                <w:sz w:val="22"/>
                <w:szCs w:val="22"/>
              </w:rPr>
              <w:lastRenderedPageBreak/>
              <w:t>personal 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before="0"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after="0"/>
              <w:rPr>
                <w:rFonts w:ascii="Open Sans" w:eastAsia="Open Sans" w:hAnsi="Open Sans" w:cs="Open Sans"/>
              </w:rPr>
            </w:pPr>
          </w:p>
        </w:tc>
      </w:tr>
      <w:tr w:rsidR="006E2137">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Bdr>
                <w:top w:val="nil"/>
                <w:left w:val="nil"/>
                <w:bottom w:val="nil"/>
                <w:right w:val="nil"/>
                <w:between w:val="nil"/>
              </w:pBdr>
              <w:spacing w:before="0" w:after="0"/>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br w:type="page"/>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075"/>
      </w:tblGrid>
      <w:tr w:rsidR="006E2137">
        <w:tc>
          <w:tcPr>
            <w:tcW w:w="9075" w:type="dxa"/>
            <w:tcBorders>
              <w:top w:val="single" w:sz="6" w:space="0" w:color="000000"/>
              <w:left w:val="single" w:sz="6" w:space="0" w:color="000000"/>
              <w:bottom w:val="single" w:sz="6" w:space="0" w:color="000000"/>
              <w:right w:val="single" w:sz="6" w:space="0" w:color="000000"/>
            </w:tcBorders>
            <w:vAlign w:val="center"/>
          </w:tcPr>
          <w:p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6E2137">
        <w:tc>
          <w:tcPr>
            <w:tcW w:w="9075" w:type="dxa"/>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6E2137">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Application Packs for further details.</w:t>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6E2137" w:rsidRDefault="00E860E9">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 where specified, expanding the boxes as necessary.</w:t>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Please continue on separate sheets, as necessary</w:t>
            </w: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br w:type="page"/>
      </w: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2355"/>
        <w:gridCol w:w="2025"/>
        <w:gridCol w:w="360"/>
        <w:gridCol w:w="1500"/>
        <w:gridCol w:w="795"/>
        <w:gridCol w:w="2205"/>
      </w:tblGrid>
      <w:tr w:rsidR="006E2137">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6E2137">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dependents etc., explaining any gaps in history. Please put in date order, starting with the most recent. (Continue on a separate sheet if necessary.)</w:t>
            </w:r>
          </w:p>
        </w:tc>
      </w:tr>
      <w:tr w:rsidR="006E2137">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State </w:t>
            </w:r>
            <w:proofErr w:type="gramStart"/>
            <w:r>
              <w:rPr>
                <w:rFonts w:ascii="Open Sans" w:eastAsia="Open Sans" w:hAnsi="Open Sans" w:cs="Open Sans"/>
                <w:b/>
                <w:color w:val="000000"/>
              </w:rPr>
              <w:t>position held and outline</w:t>
            </w:r>
            <w:proofErr w:type="gramEnd"/>
            <w:r>
              <w:rPr>
                <w:rFonts w:ascii="Open Sans" w:eastAsia="Open Sans" w:hAnsi="Open Sans" w:cs="Open Sans"/>
                <w:b/>
                <w:color w:val="000000"/>
              </w:rPr>
              <w:t xml:space="preserve"> briefly the nature of the work and your responsibilities.</w:t>
            </w:r>
          </w:p>
        </w:tc>
      </w:tr>
      <w:tr w:rsidR="006E2137">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6E2137">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E2137" w:rsidRDefault="006E2137">
            <w:pPr>
              <w:pStyle w:val="Title"/>
              <w:pBdr>
                <w:top w:val="nil"/>
                <w:left w:val="nil"/>
                <w:bottom w:val="nil"/>
                <w:right w:val="nil"/>
                <w:between w:val="nil"/>
              </w:pBdr>
              <w:jc w:val="left"/>
              <w:rPr>
                <w:rFonts w:ascii="Open Sans" w:eastAsia="Open Sans" w:hAnsi="Open Sans" w:cs="Open Sans"/>
              </w:rPr>
            </w:pPr>
          </w:p>
        </w:tc>
      </w:tr>
      <w:tr w:rsidR="006E2137">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p>
        </w:tc>
      </w:tr>
      <w:tr w:rsidR="006E2137">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E860E9">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r>
              <w:rPr>
                <w:rFonts w:ascii="Open Sans" w:eastAsia="Open Sans" w:hAnsi="Open Sans" w:cs="Open Sans"/>
                <w:b w:val="0"/>
              </w:rPr>
              <w:t>To</w:t>
            </w:r>
          </w:p>
        </w:tc>
      </w:tr>
      <w:tr w:rsidR="006E2137">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E2137" w:rsidRDefault="006E2137">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6E2137" w:rsidRDefault="00E860E9">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6E2137" w:rsidRDefault="006E2137">
            <w:pPr>
              <w:pStyle w:val="Title"/>
              <w:pBdr>
                <w:top w:val="nil"/>
                <w:left w:val="nil"/>
                <w:bottom w:val="nil"/>
                <w:right w:val="nil"/>
                <w:between w:val="nil"/>
              </w:pBdr>
              <w:jc w:val="left"/>
              <w:rPr>
                <w:rFonts w:ascii="Open Sans" w:eastAsia="Open Sans" w:hAnsi="Open Sans" w:cs="Open Sans"/>
              </w:rPr>
            </w:pPr>
            <w:bookmarkStart w:id="5" w:name="_tyjcwt" w:colFirst="0" w:colLast="0"/>
            <w:bookmarkEnd w:id="5"/>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2985"/>
        <w:gridCol w:w="2835"/>
        <w:gridCol w:w="3255"/>
      </w:tblGrid>
      <w:tr w:rsidR="006E2137">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6E213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6E2137" w:rsidRDefault="00E860E9">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6E213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6E2137" w:rsidRDefault="00E860E9">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6E2137">
        <w:trPr>
          <w:trHeight w:val="1700"/>
        </w:trPr>
        <w:tc>
          <w:tcPr>
            <w:tcW w:w="2985" w:type="dxa"/>
            <w:tcBorders>
              <w:top w:val="single" w:sz="6" w:space="0" w:color="000000"/>
              <w:left w:val="single" w:sz="6" w:space="0" w:color="000000"/>
              <w:bottom w:val="single" w:sz="6" w:space="0" w:color="000000"/>
              <w:right w:val="single" w:sz="6" w:space="0" w:color="000000"/>
            </w:tcBorders>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p w:rsidR="006E2137" w:rsidRDefault="006E2137"/>
        </w:tc>
        <w:tc>
          <w:tcPr>
            <w:tcW w:w="2835" w:type="dxa"/>
            <w:tcBorders>
              <w:top w:val="single" w:sz="6" w:space="0" w:color="000000"/>
              <w:left w:val="single" w:sz="6" w:space="0" w:color="000000"/>
              <w:bottom w:val="single" w:sz="6" w:space="0" w:color="000000"/>
              <w:right w:val="single" w:sz="6" w:space="0" w:color="000000"/>
            </w:tcBorders>
          </w:tcPr>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p w:rsidR="006E2137" w:rsidRDefault="006E2137">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6E2137" w:rsidRDefault="006E2137">
            <w:pPr>
              <w:pStyle w:val="Title"/>
              <w:pBdr>
                <w:top w:val="nil"/>
                <w:left w:val="nil"/>
                <w:bottom w:val="nil"/>
                <w:right w:val="nil"/>
                <w:between w:val="nil"/>
              </w:pBdr>
              <w:jc w:val="left"/>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rPr>
      </w:pPr>
      <w:r>
        <w:br w:type="page"/>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9090"/>
      </w:tblGrid>
      <w:tr w:rsidR="006E2137">
        <w:trPr>
          <w:trHeight w:val="300"/>
        </w:trPr>
        <w:tc>
          <w:tcPr>
            <w:tcW w:w="9090" w:type="dxa"/>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6E2137">
        <w:trPr>
          <w:trHeight w:val="900"/>
        </w:trPr>
        <w:tc>
          <w:tcPr>
            <w:tcW w:w="9090" w:type="dxa"/>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6E2137">
        <w:trPr>
          <w:trHeight w:val="2060"/>
        </w:trPr>
        <w:tc>
          <w:tcPr>
            <w:tcW w:w="9090" w:type="dxa"/>
            <w:tcBorders>
              <w:top w:val="single" w:sz="6" w:space="0" w:color="000000"/>
              <w:left w:val="single" w:sz="6" w:space="0" w:color="000000"/>
              <w:bottom w:val="single" w:sz="6" w:space="0" w:color="000000"/>
              <w:right w:val="single" w:sz="6" w:space="0" w:color="000000"/>
            </w:tcBorders>
          </w:tcPr>
          <w:p w:rsidR="006E2137" w:rsidRDefault="006E2137">
            <w:pPr>
              <w:pStyle w:val="Title"/>
              <w:pBdr>
                <w:top w:val="nil"/>
                <w:left w:val="nil"/>
                <w:bottom w:val="nil"/>
                <w:right w:val="nil"/>
                <w:between w:val="nil"/>
              </w:pBdr>
              <w:jc w:val="left"/>
              <w:rPr>
                <w:rFonts w:ascii="Open Sans" w:eastAsia="Open Sans" w:hAnsi="Open Sans" w:cs="Open Sans"/>
              </w:rPr>
            </w:pPr>
          </w:p>
        </w:tc>
      </w:tr>
    </w:tbl>
    <w:p w:rsidR="006E2137" w:rsidRDefault="006E2137">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tblPr>
      <w:tblGrid>
        <w:gridCol w:w="4185"/>
        <w:gridCol w:w="4905"/>
      </w:tblGrid>
      <w:tr w:rsidR="006E2137">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6E2137" w:rsidRDefault="00E860E9">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6E213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6E2137" w:rsidRDefault="00E860E9">
            <w:pPr>
              <w:shd w:val="clear" w:color="auto" w:fill="FFFFFF"/>
              <w:spacing w:before="0" w:after="0"/>
              <w:rPr>
                <w:rFonts w:ascii="Open Sans" w:eastAsia="Open Sans" w:hAnsi="Open Sans" w:cs="Open Sans"/>
                <w:color w:val="222222"/>
              </w:rPr>
            </w:pPr>
            <w:bookmarkStart w:id="6" w:name="_3dy6vkm" w:colFirst="0" w:colLast="0"/>
            <w:bookmarkEnd w:id="6"/>
            <w:r>
              <w:rPr>
                <w:rFonts w:ascii="Open Sans" w:eastAsia="Open Sans" w:hAnsi="Open Sans" w:cs="Open Sans"/>
                <w:b/>
                <w:color w:val="000000"/>
              </w:rPr>
              <w:t>Data Protection Statement: </w:t>
            </w:r>
          </w:p>
          <w:p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 xml:space="preserve">I consent to this information being processed and stored for the purpose of recruitment and selection at Central and East </w:t>
            </w:r>
            <w:proofErr w:type="spellStart"/>
            <w:r>
              <w:rPr>
                <w:rFonts w:ascii="Open Sans" w:eastAsia="Open Sans" w:hAnsi="Open Sans" w:cs="Open Sans"/>
                <w:color w:val="000000"/>
              </w:rPr>
              <w:t>Northamptonshire</w:t>
            </w:r>
            <w:proofErr w:type="spellEnd"/>
            <w:r>
              <w:rPr>
                <w:rFonts w:ascii="Open Sans" w:eastAsia="Open Sans" w:hAnsi="Open Sans" w:cs="Open Sans"/>
                <w:color w:val="000000"/>
              </w:rPr>
              <w:t xml:space="preserve"> Citizens Advice, and if appointed, for the purposes of employment at Central and East </w:t>
            </w:r>
            <w:proofErr w:type="spellStart"/>
            <w:r>
              <w:rPr>
                <w:rFonts w:ascii="Open Sans" w:eastAsia="Open Sans" w:hAnsi="Open Sans" w:cs="Open Sans"/>
                <w:color w:val="000000"/>
              </w:rPr>
              <w:t>Northamptonshire</w:t>
            </w:r>
            <w:proofErr w:type="spellEnd"/>
            <w:r>
              <w:rPr>
                <w:rFonts w:ascii="Open Sans" w:eastAsia="Open Sans" w:hAnsi="Open Sans" w:cs="Open Sans"/>
                <w:color w:val="000000"/>
              </w:rPr>
              <w:t xml:space="preserve"> Citizens Advice.</w:t>
            </w:r>
          </w:p>
          <w:p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222222"/>
              </w:rPr>
              <w:t> </w:t>
            </w:r>
          </w:p>
          <w:p w:rsidR="006E2137" w:rsidRDefault="00E860E9">
            <w:pPr>
              <w:shd w:val="clear" w:color="auto" w:fill="FFFFFF"/>
              <w:spacing w:before="0" w:after="0"/>
              <w:rPr>
                <w:rFonts w:ascii="Open Sans" w:eastAsia="Open Sans" w:hAnsi="Open Sans" w:cs="Open Sans"/>
                <w:color w:val="222222"/>
              </w:rPr>
            </w:pPr>
            <w:r>
              <w:rPr>
                <w:rFonts w:ascii="Open Sans" w:eastAsia="Open Sans"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6E2137" w:rsidRDefault="006E2137">
            <w:pPr>
              <w:shd w:val="clear" w:color="auto" w:fill="FFFFFF"/>
              <w:spacing w:before="0" w:after="0"/>
              <w:rPr>
                <w:rFonts w:ascii="Open Sans" w:eastAsia="Open Sans" w:hAnsi="Open Sans" w:cs="Open Sans"/>
                <w:color w:val="222222"/>
              </w:rPr>
            </w:pPr>
          </w:p>
          <w:p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b/>
                <w:color w:val="000000"/>
              </w:rPr>
              <w:t>How we will use your information</w:t>
            </w:r>
          </w:p>
          <w:p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6E2137" w:rsidRDefault="00E860E9">
            <w:pPr>
              <w:shd w:val="clear" w:color="auto" w:fill="FFFFFF"/>
              <w:spacing w:before="0"/>
              <w:rPr>
                <w:rFonts w:ascii="Open Sans" w:eastAsia="Open Sans" w:hAnsi="Open Sans" w:cs="Open Sans"/>
                <w:color w:val="222222"/>
              </w:rPr>
            </w:pPr>
            <w:r>
              <w:rPr>
                <w:rFonts w:ascii="Open Sans" w:eastAsia="Open Sans" w:hAnsi="Open Sans" w:cs="Open Sans"/>
                <w:color w:val="000000"/>
              </w:rPr>
              <w:t>All use of applicant’s information will be relevant to their involvement, and may include:</w:t>
            </w:r>
          </w:p>
          <w:p w:rsidR="006E2137" w:rsidRDefault="00E860E9">
            <w:pPr>
              <w:numPr>
                <w:ilvl w:val="0"/>
                <w:numId w:val="2"/>
              </w:numPr>
              <w:spacing w:before="0" w:after="0"/>
              <w:ind w:left="945"/>
              <w:rPr>
                <w:color w:val="000000"/>
              </w:rPr>
            </w:pPr>
            <w:r>
              <w:rPr>
                <w:rFonts w:ascii="Open Sans" w:eastAsia="Open Sans" w:hAnsi="Open Sans" w:cs="Open Sans"/>
                <w:color w:val="000000"/>
              </w:rPr>
              <w:t>Contacting applicants when necessary</w:t>
            </w:r>
          </w:p>
          <w:p w:rsidR="006E2137" w:rsidRDefault="00E860E9">
            <w:pPr>
              <w:numPr>
                <w:ilvl w:val="0"/>
                <w:numId w:val="2"/>
              </w:numPr>
              <w:spacing w:before="0" w:after="0"/>
              <w:ind w:left="945"/>
              <w:rPr>
                <w:color w:val="000000"/>
              </w:rPr>
            </w:pPr>
            <w:r>
              <w:rPr>
                <w:rFonts w:ascii="Open Sans" w:eastAsia="Open Sans" w:hAnsi="Open Sans" w:cs="Open Sans"/>
                <w:color w:val="000000"/>
              </w:rPr>
              <w:lastRenderedPageBreak/>
              <w:t>Making reasonable adjustments to improve accessibility</w:t>
            </w:r>
          </w:p>
          <w:p w:rsidR="006E2137" w:rsidRDefault="00E860E9">
            <w:pPr>
              <w:numPr>
                <w:ilvl w:val="0"/>
                <w:numId w:val="2"/>
              </w:numPr>
              <w:spacing w:before="0" w:after="0"/>
              <w:ind w:left="945"/>
              <w:rPr>
                <w:color w:val="000000"/>
              </w:rPr>
            </w:pPr>
            <w:r>
              <w:rPr>
                <w:rFonts w:ascii="Open Sans" w:eastAsia="Open Sans" w:hAnsi="Open Sans" w:cs="Open Sans"/>
                <w:color w:val="000000"/>
              </w:rPr>
              <w:t>Monitoring statistical details of our applicants</w:t>
            </w:r>
          </w:p>
          <w:p w:rsidR="006E2137" w:rsidRDefault="00E860E9">
            <w:pPr>
              <w:numPr>
                <w:ilvl w:val="0"/>
                <w:numId w:val="2"/>
              </w:numPr>
              <w:spacing w:before="0" w:after="0"/>
              <w:ind w:left="945"/>
              <w:rPr>
                <w:color w:val="000000"/>
              </w:rPr>
            </w:pPr>
            <w:r>
              <w:rPr>
                <w:rFonts w:ascii="Open Sans" w:eastAsia="Open Sans" w:hAnsi="Open Sans" w:cs="Open Sans"/>
                <w:color w:val="000000"/>
              </w:rPr>
              <w:t>Providing ongoing support to applicants</w:t>
            </w:r>
          </w:p>
          <w:p w:rsidR="006E2137" w:rsidRDefault="00E860E9">
            <w:pPr>
              <w:numPr>
                <w:ilvl w:val="0"/>
                <w:numId w:val="2"/>
              </w:numPr>
              <w:spacing w:before="0"/>
              <w:ind w:left="945"/>
              <w:rPr>
                <w:color w:val="000000"/>
              </w:rPr>
            </w:pPr>
            <w:r>
              <w:rPr>
                <w:rFonts w:ascii="Open Sans" w:eastAsia="Open Sans" w:hAnsi="Open Sans" w:cs="Open Sans"/>
                <w:color w:val="000000"/>
              </w:rPr>
              <w:t>Addressing problems or complaints</w:t>
            </w:r>
          </w:p>
        </w:tc>
      </w:tr>
      <w:tr w:rsidR="006E2137">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proofErr w:type="gramStart"/>
            <w:r>
              <w:rPr>
                <w:rFonts w:ascii="MS Gothic" w:eastAsia="MS Gothic" w:hAnsi="MS Gothic" w:cs="MS Gothic"/>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6E2137" w:rsidRDefault="006E2137">
            <w:pPr>
              <w:pBdr>
                <w:top w:val="nil"/>
                <w:left w:val="nil"/>
                <w:bottom w:val="nil"/>
                <w:right w:val="nil"/>
                <w:between w:val="nil"/>
              </w:pBdr>
              <w:spacing w:before="0" w:after="0"/>
              <w:rPr>
                <w:rFonts w:ascii="Open Sans" w:eastAsia="Open Sans" w:hAnsi="Open Sans" w:cs="Open Sans"/>
              </w:rPr>
            </w:pPr>
          </w:p>
        </w:tc>
      </w:tr>
      <w:tr w:rsidR="006E2137">
        <w:trPr>
          <w:trHeight w:val="640"/>
        </w:trPr>
        <w:tc>
          <w:tcPr>
            <w:tcW w:w="4185" w:type="dxa"/>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6E2137" w:rsidRDefault="00E860E9">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E860E9">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Please return this form to:</w:t>
      </w: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A37DC2">
      <w:pPr>
        <w:pBdr>
          <w:top w:val="nil"/>
          <w:left w:val="nil"/>
          <w:bottom w:val="nil"/>
          <w:right w:val="nil"/>
          <w:between w:val="nil"/>
        </w:pBdr>
        <w:spacing w:before="0" w:after="0"/>
        <w:rPr>
          <w:rFonts w:ascii="Open Sans" w:eastAsia="Open Sans" w:hAnsi="Open Sans" w:cs="Open Sans"/>
          <w:color w:val="000000"/>
        </w:rPr>
      </w:pPr>
      <w:hyperlink r:id="rId9">
        <w:r w:rsidR="00E860E9">
          <w:rPr>
            <w:rFonts w:ascii="Open Sans" w:eastAsia="Open Sans" w:hAnsi="Open Sans" w:cs="Open Sans"/>
            <w:color w:val="0000FF"/>
            <w:u w:val="single"/>
          </w:rPr>
          <w:t>recruitment@cencab.org.uk</w:t>
        </w:r>
      </w:hyperlink>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color w:val="000000"/>
        </w:rPr>
      </w:pPr>
    </w:p>
    <w:p w:rsidR="006E2137" w:rsidRDefault="006E2137">
      <w:pPr>
        <w:pBdr>
          <w:top w:val="nil"/>
          <w:left w:val="nil"/>
          <w:bottom w:val="nil"/>
          <w:right w:val="nil"/>
          <w:between w:val="nil"/>
        </w:pBdr>
        <w:spacing w:before="0" w:after="0"/>
        <w:rPr>
          <w:rFonts w:ascii="Open Sans" w:eastAsia="Open Sans" w:hAnsi="Open Sans" w:cs="Open Sans"/>
        </w:rPr>
      </w:pPr>
    </w:p>
    <w:p w:rsidR="006E2137" w:rsidRDefault="006E2137">
      <w:pPr>
        <w:rPr>
          <w:rFonts w:ascii="Open Sans" w:eastAsia="Open Sans" w:hAnsi="Open Sans" w:cs="Open Sans"/>
        </w:rPr>
      </w:pPr>
    </w:p>
    <w:sectPr w:rsidR="006E2137" w:rsidSect="00A37DC2">
      <w:footerReference w:type="default" r:id="rId10"/>
      <w:pgSz w:w="11906" w:h="16838"/>
      <w:pgMar w:top="720" w:right="1417" w:bottom="1276" w:left="141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D9" w:rsidRDefault="00C353D9">
      <w:pPr>
        <w:spacing w:before="0" w:after="0"/>
      </w:pPr>
      <w:r>
        <w:separator/>
      </w:r>
    </w:p>
  </w:endnote>
  <w:endnote w:type="continuationSeparator" w:id="0">
    <w:p w:rsidR="00C353D9" w:rsidRDefault="00C353D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137" w:rsidRDefault="00E860E9">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sidR="00A37DC2">
      <w:rPr>
        <w:b/>
        <w:color w:val="000000"/>
      </w:rPr>
      <w:fldChar w:fldCharType="begin"/>
    </w:r>
    <w:r>
      <w:rPr>
        <w:b/>
        <w:color w:val="000000"/>
      </w:rPr>
      <w:instrText>PAGE</w:instrText>
    </w:r>
    <w:r w:rsidR="00A37DC2">
      <w:rPr>
        <w:b/>
        <w:color w:val="000000"/>
      </w:rPr>
      <w:fldChar w:fldCharType="separate"/>
    </w:r>
    <w:r w:rsidR="00B7235E">
      <w:rPr>
        <w:b/>
        <w:noProof/>
        <w:color w:val="000000"/>
      </w:rPr>
      <w:t>13</w:t>
    </w:r>
    <w:r w:rsidR="00A37DC2">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D9" w:rsidRDefault="00C353D9">
      <w:pPr>
        <w:spacing w:before="0" w:after="0"/>
      </w:pPr>
      <w:r>
        <w:separator/>
      </w:r>
    </w:p>
  </w:footnote>
  <w:footnote w:type="continuationSeparator" w:id="0">
    <w:p w:rsidR="00C353D9" w:rsidRDefault="00C353D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2DDD"/>
    <w:multiLevelType w:val="multilevel"/>
    <w:tmpl w:val="4BEC1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2EF3D9A"/>
    <w:multiLevelType w:val="multilevel"/>
    <w:tmpl w:val="EBDAC4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E2137"/>
    <w:rsid w:val="006E2137"/>
    <w:rsid w:val="009E3342"/>
    <w:rsid w:val="00A37DC2"/>
    <w:rsid w:val="00B7235E"/>
    <w:rsid w:val="00C353D9"/>
    <w:rsid w:val="00E860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C2"/>
  </w:style>
  <w:style w:type="paragraph" w:styleId="Heading1">
    <w:name w:val="heading 1"/>
    <w:basedOn w:val="Normal"/>
    <w:next w:val="Normal"/>
    <w:uiPriority w:val="9"/>
    <w:qFormat/>
    <w:rsid w:val="00A37DC2"/>
    <w:pPr>
      <w:keepNext/>
      <w:keepLines/>
      <w:spacing w:before="240" w:after="60"/>
      <w:outlineLvl w:val="0"/>
    </w:pPr>
    <w:rPr>
      <w:b/>
      <w:color w:val="004AAC"/>
      <w:sz w:val="32"/>
      <w:szCs w:val="32"/>
    </w:rPr>
  </w:style>
  <w:style w:type="paragraph" w:styleId="Heading2">
    <w:name w:val="heading 2"/>
    <w:basedOn w:val="Normal"/>
    <w:next w:val="Normal"/>
    <w:uiPriority w:val="9"/>
    <w:unhideWhenUsed/>
    <w:qFormat/>
    <w:rsid w:val="00A37DC2"/>
    <w:pPr>
      <w:keepNext/>
      <w:keepLines/>
      <w:spacing w:before="240" w:after="60"/>
      <w:outlineLvl w:val="1"/>
    </w:pPr>
    <w:rPr>
      <w:b/>
      <w:color w:val="000000"/>
      <w:sz w:val="28"/>
      <w:szCs w:val="28"/>
    </w:rPr>
  </w:style>
  <w:style w:type="paragraph" w:styleId="Heading3">
    <w:name w:val="heading 3"/>
    <w:basedOn w:val="Normal"/>
    <w:next w:val="Normal"/>
    <w:uiPriority w:val="9"/>
    <w:semiHidden/>
    <w:unhideWhenUsed/>
    <w:qFormat/>
    <w:rsid w:val="00A37DC2"/>
    <w:pPr>
      <w:keepNext/>
      <w:keepLines/>
      <w:spacing w:before="240" w:after="60"/>
      <w:outlineLvl w:val="2"/>
    </w:pPr>
    <w:rPr>
      <w:b/>
      <w:color w:val="000000"/>
      <w:sz w:val="26"/>
      <w:szCs w:val="26"/>
    </w:rPr>
  </w:style>
  <w:style w:type="paragraph" w:styleId="Heading4">
    <w:name w:val="heading 4"/>
    <w:basedOn w:val="Normal"/>
    <w:next w:val="Normal"/>
    <w:uiPriority w:val="9"/>
    <w:semiHidden/>
    <w:unhideWhenUsed/>
    <w:qFormat/>
    <w:rsid w:val="00A37DC2"/>
    <w:pPr>
      <w:keepNext/>
      <w:keepLines/>
      <w:spacing w:before="240" w:after="60"/>
      <w:outlineLvl w:val="3"/>
    </w:pPr>
    <w:rPr>
      <w:b/>
      <w:color w:val="000000"/>
    </w:rPr>
  </w:style>
  <w:style w:type="paragraph" w:styleId="Heading5">
    <w:name w:val="heading 5"/>
    <w:basedOn w:val="Normal"/>
    <w:next w:val="Normal"/>
    <w:uiPriority w:val="9"/>
    <w:semiHidden/>
    <w:unhideWhenUsed/>
    <w:qFormat/>
    <w:rsid w:val="00A37DC2"/>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rsid w:val="00A37DC2"/>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37DC2"/>
    <w:pPr>
      <w:keepNext/>
      <w:keepLines/>
      <w:spacing w:before="0" w:after="0"/>
      <w:jc w:val="center"/>
    </w:pPr>
    <w:rPr>
      <w:b/>
      <w:color w:val="000000"/>
    </w:rPr>
  </w:style>
  <w:style w:type="paragraph" w:styleId="Subtitle">
    <w:name w:val="Subtitle"/>
    <w:basedOn w:val="Normal"/>
    <w:next w:val="Normal"/>
    <w:uiPriority w:val="11"/>
    <w:qFormat/>
    <w:rsid w:val="00A37DC2"/>
    <w:pPr>
      <w:keepNext/>
      <w:keepLines/>
      <w:spacing w:before="360" w:after="80"/>
    </w:pPr>
    <w:rPr>
      <w:rFonts w:ascii="Georgia" w:eastAsia="Georgia" w:hAnsi="Georgia" w:cs="Georgia"/>
      <w:i/>
      <w:color w:val="666666"/>
      <w:sz w:val="48"/>
      <w:szCs w:val="48"/>
    </w:rPr>
  </w:style>
  <w:style w:type="table" w:customStyle="1" w:styleId="a">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A37DC2"/>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A37DC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ecruitment@cenca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en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1092</Words>
  <Characters>6231</Characters>
  <Application>Microsoft Office Word</Application>
  <DocSecurity>0</DocSecurity>
  <Lines>51</Lines>
  <Paragraphs>14</Paragraphs>
  <ScaleCrop>false</ScaleCrop>
  <Company>Hewlett-Packard</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caseworker</cp:lastModifiedBy>
  <cp:revision>2</cp:revision>
  <dcterms:created xsi:type="dcterms:W3CDTF">2021-06-16T15:42:00Z</dcterms:created>
  <dcterms:modified xsi:type="dcterms:W3CDTF">2021-06-16T15:42:00Z</dcterms:modified>
</cp:coreProperties>
</file>